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53395F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53395F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D022" wp14:editId="4F316CD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395F">
              <w:rPr>
                <w:szCs w:val="28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2C3733" w:rsidRDefault="002C3733" w:rsidP="002C3733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2C3733">
              <w:rPr>
                <w:sz w:val="28"/>
                <w:szCs w:val="28"/>
              </w:rPr>
              <w:t>29.06.2022</w:t>
            </w:r>
          </w:p>
        </w:tc>
        <w:tc>
          <w:tcPr>
            <w:tcW w:w="1814" w:type="dxa"/>
          </w:tcPr>
          <w:p w:rsidR="00E137F7" w:rsidRPr="002C3733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2C3733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2C3733" w:rsidRDefault="00E137F7" w:rsidP="007F4D41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2C3733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2C3733" w:rsidRDefault="002C3733" w:rsidP="002C3733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2C3733">
              <w:rPr>
                <w:sz w:val="28"/>
                <w:szCs w:val="28"/>
              </w:rPr>
              <w:t>323-П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3027DA">
            <w:pPr>
              <w:tabs>
                <w:tab w:val="left" w:pos="2765"/>
              </w:tabs>
              <w:spacing w:after="360"/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506F8" w:rsidRDefault="007506F8" w:rsidP="003027DA">
      <w:pPr>
        <w:tabs>
          <w:tab w:val="left" w:pos="1418"/>
        </w:tabs>
        <w:autoSpaceDE w:val="0"/>
        <w:autoSpaceDN w:val="0"/>
        <w:adjustRightInd w:val="0"/>
        <w:spacing w:after="36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7506F8">
        <w:rPr>
          <w:rFonts w:eastAsiaTheme="minorHAnsi"/>
          <w:b/>
          <w:sz w:val="28"/>
          <w:szCs w:val="28"/>
          <w:lang w:eastAsia="en-US"/>
        </w:rPr>
        <w:t>О внесении изменений в постановление Правительства</w:t>
      </w:r>
      <w:r w:rsidRPr="007506F8">
        <w:rPr>
          <w:rFonts w:eastAsiaTheme="minorHAnsi"/>
          <w:b/>
          <w:sz w:val="28"/>
          <w:szCs w:val="28"/>
          <w:lang w:eastAsia="en-US"/>
        </w:rPr>
        <w:br/>
      </w:r>
      <w:r w:rsidR="002C3733">
        <w:rPr>
          <w:rFonts w:eastAsiaTheme="minorHAnsi"/>
          <w:b/>
          <w:sz w:val="28"/>
          <w:szCs w:val="28"/>
          <w:lang w:eastAsia="en-US"/>
        </w:rPr>
        <w:t xml:space="preserve">Кировской области </w:t>
      </w:r>
      <w:r w:rsidRPr="007506F8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E219CF" w:rsidRPr="00BF7343">
        <w:rPr>
          <w:rFonts w:eastAsiaTheme="minorHAnsi"/>
          <w:b/>
          <w:sz w:val="28"/>
          <w:szCs w:val="28"/>
          <w:lang w:eastAsia="en-US"/>
        </w:rPr>
        <w:t>27</w:t>
      </w:r>
      <w:r w:rsidRPr="007506F8">
        <w:rPr>
          <w:rFonts w:eastAsiaTheme="minorHAnsi"/>
          <w:b/>
          <w:sz w:val="28"/>
          <w:szCs w:val="28"/>
          <w:lang w:eastAsia="en-US"/>
        </w:rPr>
        <w:t>.</w:t>
      </w:r>
      <w:r w:rsidR="00BF7343" w:rsidRPr="00BF7343">
        <w:rPr>
          <w:rFonts w:eastAsiaTheme="minorHAnsi"/>
          <w:b/>
          <w:sz w:val="28"/>
          <w:szCs w:val="28"/>
          <w:lang w:eastAsia="en-US"/>
        </w:rPr>
        <w:t>11</w:t>
      </w:r>
      <w:r w:rsidRPr="007506F8">
        <w:rPr>
          <w:rFonts w:eastAsiaTheme="minorHAnsi"/>
          <w:b/>
          <w:sz w:val="28"/>
          <w:szCs w:val="28"/>
          <w:lang w:eastAsia="en-US"/>
        </w:rPr>
        <w:t>.201</w:t>
      </w:r>
      <w:r w:rsidR="00BF7343" w:rsidRPr="00BF7343">
        <w:rPr>
          <w:rFonts w:eastAsiaTheme="minorHAnsi"/>
          <w:b/>
          <w:sz w:val="28"/>
          <w:szCs w:val="28"/>
          <w:lang w:eastAsia="en-US"/>
        </w:rPr>
        <w:t>9</w:t>
      </w:r>
      <w:r w:rsidRPr="007506F8">
        <w:rPr>
          <w:rFonts w:eastAsiaTheme="minorHAnsi"/>
          <w:b/>
          <w:sz w:val="28"/>
          <w:szCs w:val="28"/>
          <w:lang w:eastAsia="en-US"/>
        </w:rPr>
        <w:t xml:space="preserve"> № </w:t>
      </w:r>
      <w:r w:rsidR="00BF7343" w:rsidRPr="00BF7343">
        <w:rPr>
          <w:rFonts w:eastAsiaTheme="minorHAnsi"/>
          <w:b/>
          <w:sz w:val="28"/>
          <w:szCs w:val="28"/>
          <w:lang w:eastAsia="en-US"/>
        </w:rPr>
        <w:t>604</w:t>
      </w:r>
      <w:r w:rsidRPr="007506F8">
        <w:rPr>
          <w:rFonts w:eastAsiaTheme="minorHAnsi"/>
          <w:b/>
          <w:sz w:val="28"/>
          <w:szCs w:val="28"/>
          <w:lang w:eastAsia="en-US"/>
        </w:rPr>
        <w:t>-П</w:t>
      </w:r>
    </w:p>
    <w:p w:rsidR="007506F8" w:rsidRPr="003027DA" w:rsidRDefault="007506F8" w:rsidP="003027DA">
      <w:pPr>
        <w:tabs>
          <w:tab w:val="left" w:pos="1418"/>
        </w:tabs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27DA"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7506F8" w:rsidRPr="003027DA" w:rsidRDefault="007506F8" w:rsidP="003027DA">
      <w:pPr>
        <w:tabs>
          <w:tab w:val="left" w:pos="1418"/>
        </w:tabs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27DA">
        <w:rPr>
          <w:rFonts w:eastAsiaTheme="minorHAnsi"/>
          <w:sz w:val="28"/>
          <w:szCs w:val="28"/>
          <w:lang w:eastAsia="en-US"/>
        </w:rPr>
        <w:t>1.  Внести изменения в постановление Правительства Кировской области от</w:t>
      </w:r>
      <w:r w:rsidR="00BF7343" w:rsidRPr="00BF7343">
        <w:t xml:space="preserve"> </w:t>
      </w:r>
      <w:r w:rsidR="00BF7343" w:rsidRPr="00BF7343">
        <w:rPr>
          <w:rFonts w:eastAsiaTheme="minorHAnsi"/>
          <w:sz w:val="28"/>
          <w:szCs w:val="28"/>
          <w:lang w:eastAsia="en-US"/>
        </w:rPr>
        <w:t>27.11.2019 № 604-П</w:t>
      </w:r>
      <w:r w:rsidR="00401128" w:rsidRPr="00401128">
        <w:t xml:space="preserve"> </w:t>
      </w:r>
      <w:r w:rsidR="00401128">
        <w:t>«</w:t>
      </w:r>
      <w:r w:rsidR="00401128" w:rsidRPr="00401128">
        <w:rPr>
          <w:rFonts w:eastAsiaTheme="minorHAnsi"/>
          <w:sz w:val="28"/>
          <w:szCs w:val="28"/>
          <w:lang w:eastAsia="en-US"/>
        </w:rPr>
        <w:t>Об утверждении Порядка и условий размещения на территории Кировской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401128">
        <w:rPr>
          <w:rFonts w:eastAsiaTheme="minorHAnsi"/>
          <w:sz w:val="28"/>
          <w:szCs w:val="28"/>
          <w:lang w:eastAsia="en-US"/>
        </w:rPr>
        <w:t>»</w:t>
      </w:r>
      <w:r w:rsidRPr="003027DA">
        <w:rPr>
          <w:rFonts w:eastAsiaTheme="minorHAnsi"/>
          <w:sz w:val="28"/>
          <w:szCs w:val="28"/>
          <w:lang w:eastAsia="en-US"/>
        </w:rPr>
        <w:t>, утверди</w:t>
      </w:r>
      <w:r w:rsidR="00401128">
        <w:rPr>
          <w:rFonts w:eastAsiaTheme="minorHAnsi"/>
          <w:sz w:val="28"/>
          <w:szCs w:val="28"/>
          <w:lang w:eastAsia="en-US"/>
        </w:rPr>
        <w:t>в</w:t>
      </w:r>
      <w:r w:rsidRPr="003027DA">
        <w:rPr>
          <w:rFonts w:eastAsiaTheme="minorHAnsi"/>
          <w:sz w:val="28"/>
          <w:szCs w:val="28"/>
          <w:lang w:eastAsia="en-US"/>
        </w:rPr>
        <w:t xml:space="preserve"> </w:t>
      </w:r>
      <w:r w:rsidR="00401128">
        <w:rPr>
          <w:rFonts w:eastAsiaTheme="minorHAnsi"/>
          <w:sz w:val="28"/>
          <w:szCs w:val="28"/>
          <w:lang w:eastAsia="en-US"/>
        </w:rPr>
        <w:t xml:space="preserve">изменения в </w:t>
      </w:r>
      <w:r w:rsidR="00401128" w:rsidRPr="00401128">
        <w:rPr>
          <w:rFonts w:eastAsiaTheme="minorHAnsi"/>
          <w:sz w:val="28"/>
          <w:szCs w:val="28"/>
          <w:lang w:eastAsia="en-US"/>
        </w:rPr>
        <w:t>Поряд</w:t>
      </w:r>
      <w:r w:rsidR="004D48E2">
        <w:rPr>
          <w:rFonts w:eastAsiaTheme="minorHAnsi"/>
          <w:sz w:val="28"/>
          <w:szCs w:val="28"/>
          <w:lang w:eastAsia="en-US"/>
        </w:rPr>
        <w:t>к</w:t>
      </w:r>
      <w:r w:rsidR="003A69B3">
        <w:rPr>
          <w:rFonts w:eastAsiaTheme="minorHAnsi"/>
          <w:sz w:val="28"/>
          <w:szCs w:val="28"/>
          <w:lang w:eastAsia="en-US"/>
        </w:rPr>
        <w:t>е</w:t>
      </w:r>
      <w:r w:rsidR="00401128" w:rsidRPr="00401128">
        <w:rPr>
          <w:rFonts w:eastAsiaTheme="minorHAnsi"/>
          <w:sz w:val="28"/>
          <w:szCs w:val="28"/>
          <w:lang w:eastAsia="en-US"/>
        </w:rPr>
        <w:t xml:space="preserve"> и услови</w:t>
      </w:r>
      <w:r w:rsidR="00401128">
        <w:rPr>
          <w:rFonts w:eastAsiaTheme="minorHAnsi"/>
          <w:sz w:val="28"/>
          <w:szCs w:val="28"/>
          <w:lang w:eastAsia="en-US"/>
        </w:rPr>
        <w:t>я</w:t>
      </w:r>
      <w:r w:rsidR="004D48E2">
        <w:rPr>
          <w:rFonts w:eastAsiaTheme="minorHAnsi"/>
          <w:sz w:val="28"/>
          <w:szCs w:val="28"/>
          <w:lang w:eastAsia="en-US"/>
        </w:rPr>
        <w:t>х</w:t>
      </w:r>
      <w:r w:rsidR="00401128" w:rsidRPr="00401128">
        <w:rPr>
          <w:rFonts w:eastAsiaTheme="minorHAnsi"/>
          <w:sz w:val="28"/>
          <w:szCs w:val="28"/>
          <w:lang w:eastAsia="en-US"/>
        </w:rPr>
        <w:t xml:space="preserve"> размещения на территории Кировской области объектов, которые могут быть размещены на землях или земельных участках, </w:t>
      </w:r>
      <w:r w:rsidR="00401128" w:rsidRPr="005F0E52">
        <w:rPr>
          <w:rFonts w:eastAsiaTheme="minorHAnsi"/>
          <w:spacing w:val="-2"/>
          <w:sz w:val="28"/>
          <w:szCs w:val="28"/>
          <w:lang w:eastAsia="en-US"/>
        </w:rPr>
        <w:t xml:space="preserve">находящихся в государственной, муниципальной собственности или </w:t>
      </w:r>
      <w:r w:rsidR="00401128" w:rsidRPr="00401128">
        <w:rPr>
          <w:rFonts w:eastAsiaTheme="minorHAnsi"/>
          <w:sz w:val="28"/>
          <w:szCs w:val="28"/>
          <w:lang w:eastAsia="en-US"/>
        </w:rPr>
        <w:t>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401128">
        <w:rPr>
          <w:rFonts w:eastAsiaTheme="minorHAnsi"/>
          <w:sz w:val="28"/>
          <w:szCs w:val="28"/>
          <w:lang w:eastAsia="en-US"/>
        </w:rPr>
        <w:t xml:space="preserve"> </w:t>
      </w:r>
      <w:r w:rsidRPr="003027DA">
        <w:rPr>
          <w:rFonts w:eastAsiaTheme="minorHAnsi"/>
          <w:sz w:val="28"/>
          <w:szCs w:val="28"/>
          <w:lang w:eastAsia="en-US"/>
        </w:rPr>
        <w:t>согласно приложению.</w:t>
      </w:r>
    </w:p>
    <w:p w:rsidR="007506F8" w:rsidRPr="003027DA" w:rsidRDefault="007506F8" w:rsidP="003027DA">
      <w:pPr>
        <w:tabs>
          <w:tab w:val="left" w:pos="1418"/>
        </w:tabs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27DA">
        <w:rPr>
          <w:rFonts w:eastAsiaTheme="minorHAnsi"/>
          <w:sz w:val="28"/>
          <w:szCs w:val="28"/>
          <w:lang w:eastAsia="en-US"/>
        </w:rPr>
        <w:t>2.</w:t>
      </w:r>
      <w:r w:rsidRPr="003027DA">
        <w:rPr>
          <w:rFonts w:eastAsiaTheme="minorHAnsi"/>
          <w:sz w:val="28"/>
          <w:szCs w:val="28"/>
          <w:lang w:eastAsia="en-US"/>
        </w:rPr>
        <w:tab/>
      </w:r>
      <w:r w:rsidRPr="005F0E52">
        <w:rPr>
          <w:rFonts w:eastAsiaTheme="minorHAnsi"/>
          <w:spacing w:val="-2"/>
          <w:sz w:val="28"/>
          <w:szCs w:val="28"/>
          <w:lang w:eastAsia="en-US"/>
        </w:rPr>
        <w:t>Настоящее постановление вступает в силу через дес</w:t>
      </w:r>
      <w:bookmarkStart w:id="0" w:name="_GoBack"/>
      <w:bookmarkEnd w:id="0"/>
      <w:r w:rsidRPr="005F0E52">
        <w:rPr>
          <w:rFonts w:eastAsiaTheme="minorHAnsi"/>
          <w:spacing w:val="-2"/>
          <w:sz w:val="28"/>
          <w:szCs w:val="28"/>
          <w:lang w:eastAsia="en-US"/>
        </w:rPr>
        <w:t xml:space="preserve">ять дней после </w:t>
      </w:r>
      <w:r w:rsidRPr="003027DA">
        <w:rPr>
          <w:rFonts w:eastAsiaTheme="minorHAnsi"/>
          <w:sz w:val="28"/>
          <w:szCs w:val="28"/>
          <w:lang w:eastAsia="en-US"/>
        </w:rPr>
        <w:t>его официального опубликования.</w:t>
      </w:r>
    </w:p>
    <w:p w:rsidR="00694098" w:rsidRPr="00E137F7" w:rsidRDefault="002C3733" w:rsidP="002C3733">
      <w:pPr>
        <w:spacing w:before="64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  <w:r>
        <w:rPr>
          <w:sz w:val="28"/>
          <w:szCs w:val="28"/>
        </w:rPr>
        <w:br/>
      </w:r>
      <w:r w:rsidRPr="002C3733">
        <w:rPr>
          <w:sz w:val="28"/>
          <w:szCs w:val="28"/>
        </w:rPr>
        <w:t>Кировской области    А.А. Чурин</w:t>
      </w:r>
    </w:p>
    <w:sectPr w:rsidR="00694098" w:rsidRPr="00E137F7" w:rsidSect="009865CE">
      <w:headerReference w:type="default" r:id="rId7"/>
      <w:headerReference w:type="first" r:id="rId8"/>
      <w:pgSz w:w="11906" w:h="16838"/>
      <w:pgMar w:top="1276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51" w:rsidRDefault="00A37E51">
      <w:r>
        <w:separator/>
      </w:r>
    </w:p>
  </w:endnote>
  <w:endnote w:type="continuationSeparator" w:id="0">
    <w:p w:rsidR="00A37E51" w:rsidRDefault="00A3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51" w:rsidRDefault="00A37E51">
      <w:r>
        <w:separator/>
      </w:r>
    </w:p>
  </w:footnote>
  <w:footnote w:type="continuationSeparator" w:id="0">
    <w:p w:rsidR="00A37E51" w:rsidRDefault="00A37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8A" w:rsidRDefault="00F8068A" w:rsidP="00F8068A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08607498" wp14:editId="7765A92E">
          <wp:extent cx="485775" cy="609600"/>
          <wp:effectExtent l="0" t="0" r="9525" b="0"/>
          <wp:docPr id="10" name="Рисунок 10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10160"/>
    <w:rsid w:val="000111BD"/>
    <w:rsid w:val="000170D2"/>
    <w:rsid w:val="00026034"/>
    <w:rsid w:val="00031BDE"/>
    <w:rsid w:val="000516FF"/>
    <w:rsid w:val="00054AD4"/>
    <w:rsid w:val="00061ADC"/>
    <w:rsid w:val="000753CD"/>
    <w:rsid w:val="000A1C4D"/>
    <w:rsid w:val="000A2156"/>
    <w:rsid w:val="000A291B"/>
    <w:rsid w:val="000E1E5D"/>
    <w:rsid w:val="000F21CC"/>
    <w:rsid w:val="001004D7"/>
    <w:rsid w:val="001051A8"/>
    <w:rsid w:val="00116D4B"/>
    <w:rsid w:val="001233D7"/>
    <w:rsid w:val="0013647E"/>
    <w:rsid w:val="001574C2"/>
    <w:rsid w:val="001615EC"/>
    <w:rsid w:val="00166C83"/>
    <w:rsid w:val="00191DFE"/>
    <w:rsid w:val="00192F8B"/>
    <w:rsid w:val="001A0F24"/>
    <w:rsid w:val="001A2CD4"/>
    <w:rsid w:val="001A364B"/>
    <w:rsid w:val="001C73A2"/>
    <w:rsid w:val="001D093A"/>
    <w:rsid w:val="001F3DC5"/>
    <w:rsid w:val="00242006"/>
    <w:rsid w:val="0024436B"/>
    <w:rsid w:val="00267123"/>
    <w:rsid w:val="00291FF1"/>
    <w:rsid w:val="002C3733"/>
    <w:rsid w:val="003027DA"/>
    <w:rsid w:val="00323677"/>
    <w:rsid w:val="00324E6B"/>
    <w:rsid w:val="00327D88"/>
    <w:rsid w:val="003328AE"/>
    <w:rsid w:val="00333D41"/>
    <w:rsid w:val="003460DE"/>
    <w:rsid w:val="00352C75"/>
    <w:rsid w:val="00362E0B"/>
    <w:rsid w:val="00367DCF"/>
    <w:rsid w:val="00367E02"/>
    <w:rsid w:val="00371E15"/>
    <w:rsid w:val="003804AF"/>
    <w:rsid w:val="00390915"/>
    <w:rsid w:val="00391718"/>
    <w:rsid w:val="003A69B3"/>
    <w:rsid w:val="003C03CB"/>
    <w:rsid w:val="003C75D3"/>
    <w:rsid w:val="003E341F"/>
    <w:rsid w:val="003E52FC"/>
    <w:rsid w:val="003F3C7E"/>
    <w:rsid w:val="003F5B4F"/>
    <w:rsid w:val="003F5E48"/>
    <w:rsid w:val="00401128"/>
    <w:rsid w:val="004178FC"/>
    <w:rsid w:val="00464E66"/>
    <w:rsid w:val="00476525"/>
    <w:rsid w:val="004823DB"/>
    <w:rsid w:val="004D3990"/>
    <w:rsid w:val="004D48E2"/>
    <w:rsid w:val="004E2110"/>
    <w:rsid w:val="004E2C6A"/>
    <w:rsid w:val="004F5CB0"/>
    <w:rsid w:val="004F71E5"/>
    <w:rsid w:val="00510AE9"/>
    <w:rsid w:val="005133CC"/>
    <w:rsid w:val="00521239"/>
    <w:rsid w:val="00527692"/>
    <w:rsid w:val="0053395F"/>
    <w:rsid w:val="005370C0"/>
    <w:rsid w:val="00541DE6"/>
    <w:rsid w:val="005C6B41"/>
    <w:rsid w:val="005F0E52"/>
    <w:rsid w:val="00621AD5"/>
    <w:rsid w:val="00642A9B"/>
    <w:rsid w:val="00694098"/>
    <w:rsid w:val="006B4D28"/>
    <w:rsid w:val="006D02F8"/>
    <w:rsid w:val="006D08B2"/>
    <w:rsid w:val="006D09D0"/>
    <w:rsid w:val="006D3DB7"/>
    <w:rsid w:val="006D539C"/>
    <w:rsid w:val="006E5A55"/>
    <w:rsid w:val="006F725A"/>
    <w:rsid w:val="00704783"/>
    <w:rsid w:val="00724E67"/>
    <w:rsid w:val="00737A82"/>
    <w:rsid w:val="00743E11"/>
    <w:rsid w:val="007506F8"/>
    <w:rsid w:val="007908A6"/>
    <w:rsid w:val="007960A7"/>
    <w:rsid w:val="007A6866"/>
    <w:rsid w:val="007D5BA3"/>
    <w:rsid w:val="007E386E"/>
    <w:rsid w:val="008073C1"/>
    <w:rsid w:val="008141CB"/>
    <w:rsid w:val="008451CB"/>
    <w:rsid w:val="0085341E"/>
    <w:rsid w:val="00853D75"/>
    <w:rsid w:val="008673C2"/>
    <w:rsid w:val="008872C6"/>
    <w:rsid w:val="00887E32"/>
    <w:rsid w:val="008B0D52"/>
    <w:rsid w:val="008B21EC"/>
    <w:rsid w:val="008B3DD8"/>
    <w:rsid w:val="008B71C9"/>
    <w:rsid w:val="008E006C"/>
    <w:rsid w:val="008E36C8"/>
    <w:rsid w:val="008F0F02"/>
    <w:rsid w:val="008F34BD"/>
    <w:rsid w:val="009359BB"/>
    <w:rsid w:val="009471F2"/>
    <w:rsid w:val="009523AF"/>
    <w:rsid w:val="00967038"/>
    <w:rsid w:val="00984456"/>
    <w:rsid w:val="009865CE"/>
    <w:rsid w:val="009C10F8"/>
    <w:rsid w:val="009C66E9"/>
    <w:rsid w:val="009E1F40"/>
    <w:rsid w:val="009F3551"/>
    <w:rsid w:val="00A249EC"/>
    <w:rsid w:val="00A37E51"/>
    <w:rsid w:val="00A43809"/>
    <w:rsid w:val="00A4678D"/>
    <w:rsid w:val="00A47E49"/>
    <w:rsid w:val="00A53C6B"/>
    <w:rsid w:val="00A8350F"/>
    <w:rsid w:val="00A924EA"/>
    <w:rsid w:val="00AC1C68"/>
    <w:rsid w:val="00AD2FD4"/>
    <w:rsid w:val="00AE2BFB"/>
    <w:rsid w:val="00B04DED"/>
    <w:rsid w:val="00B46382"/>
    <w:rsid w:val="00B5154F"/>
    <w:rsid w:val="00B5430B"/>
    <w:rsid w:val="00B61D5C"/>
    <w:rsid w:val="00B93236"/>
    <w:rsid w:val="00BA5A25"/>
    <w:rsid w:val="00BD36D0"/>
    <w:rsid w:val="00BD426B"/>
    <w:rsid w:val="00BD5576"/>
    <w:rsid w:val="00BE540B"/>
    <w:rsid w:val="00BF7343"/>
    <w:rsid w:val="00C106CE"/>
    <w:rsid w:val="00C115EB"/>
    <w:rsid w:val="00C33E25"/>
    <w:rsid w:val="00C62AB5"/>
    <w:rsid w:val="00C83629"/>
    <w:rsid w:val="00C84703"/>
    <w:rsid w:val="00CA4C95"/>
    <w:rsid w:val="00CB34CD"/>
    <w:rsid w:val="00CC18CC"/>
    <w:rsid w:val="00CE1B41"/>
    <w:rsid w:val="00CF0FFD"/>
    <w:rsid w:val="00D060BF"/>
    <w:rsid w:val="00D122DF"/>
    <w:rsid w:val="00D72BB4"/>
    <w:rsid w:val="00D9053D"/>
    <w:rsid w:val="00D96FD3"/>
    <w:rsid w:val="00D970E5"/>
    <w:rsid w:val="00DB66A7"/>
    <w:rsid w:val="00DC5BB7"/>
    <w:rsid w:val="00DD6414"/>
    <w:rsid w:val="00DF32C6"/>
    <w:rsid w:val="00E137F7"/>
    <w:rsid w:val="00E21309"/>
    <w:rsid w:val="00E219CF"/>
    <w:rsid w:val="00E23920"/>
    <w:rsid w:val="00E36387"/>
    <w:rsid w:val="00E74F42"/>
    <w:rsid w:val="00E92FC1"/>
    <w:rsid w:val="00EA0AA5"/>
    <w:rsid w:val="00EC11B9"/>
    <w:rsid w:val="00EC1238"/>
    <w:rsid w:val="00EC1336"/>
    <w:rsid w:val="00EC5E19"/>
    <w:rsid w:val="00EE4E01"/>
    <w:rsid w:val="00F10DAF"/>
    <w:rsid w:val="00F12715"/>
    <w:rsid w:val="00F12898"/>
    <w:rsid w:val="00F16E6C"/>
    <w:rsid w:val="00F20804"/>
    <w:rsid w:val="00F466D7"/>
    <w:rsid w:val="00F70FE1"/>
    <w:rsid w:val="00F74390"/>
    <w:rsid w:val="00F75A07"/>
    <w:rsid w:val="00F776A1"/>
    <w:rsid w:val="00F8068A"/>
    <w:rsid w:val="00F87DBC"/>
    <w:rsid w:val="00F925F8"/>
    <w:rsid w:val="00F9689E"/>
    <w:rsid w:val="00FA6ACB"/>
    <w:rsid w:val="00FD6F66"/>
    <w:rsid w:val="00FE7810"/>
    <w:rsid w:val="00FF2E3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rsid w:val="00BD36D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rsid w:val="00BD36D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16</cp:revision>
  <cp:lastPrinted>2022-05-12T11:26:00Z</cp:lastPrinted>
  <dcterms:created xsi:type="dcterms:W3CDTF">2022-05-11T14:36:00Z</dcterms:created>
  <dcterms:modified xsi:type="dcterms:W3CDTF">2022-06-30T07:07:00Z</dcterms:modified>
</cp:coreProperties>
</file>